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6A8ED" w14:textId="321F59D8" w:rsidR="00DA088B" w:rsidRPr="00A74E7F" w:rsidRDefault="00A74E7F" w:rsidP="00A74E7F">
      <w:pPr>
        <w:pStyle w:val="Kop1"/>
        <w:rPr>
          <w:rFonts w:ascii="Roboto" w:hAnsi="Roboto"/>
        </w:rPr>
      </w:pPr>
      <w:r w:rsidRPr="00A74E7F">
        <w:rPr>
          <w:rFonts w:ascii="Roboto" w:hAnsi="Roboto"/>
        </w:rPr>
        <w:t>Nieuwsbericht</w:t>
      </w:r>
    </w:p>
    <w:p w14:paraId="07AA4F7F" w14:textId="58BC7D65" w:rsidR="00A74E7F" w:rsidRDefault="00A74E7F" w:rsidP="00A74E7F">
      <w:pPr>
        <w:pStyle w:val="Kop2"/>
      </w:pPr>
      <w:r w:rsidRPr="00A74E7F">
        <w:t>De vraag stellen kan een leven redden</w:t>
      </w:r>
    </w:p>
    <w:p w14:paraId="6FDB1457" w14:textId="77777777" w:rsidR="00A74E7F" w:rsidRPr="00A74E7F" w:rsidRDefault="00A74E7F" w:rsidP="00A74E7F">
      <w:pPr>
        <w:rPr>
          <w:rFonts w:ascii="Roboto" w:hAnsi="Roboto"/>
        </w:rPr>
      </w:pPr>
      <w:r w:rsidRPr="00A74E7F">
        <w:rPr>
          <w:rFonts w:ascii="Roboto" w:hAnsi="Roboto"/>
        </w:rPr>
        <w:t>Van 7 tot en met 13 september 2026 is het Wereld Suïcide Preventie Week. In deze week is er extra aandacht voor suïcidepreventie. Centraal staat een belangrijke vraag: durf jij het gesprek te beginnen als je je zorgen maakt om iemand?</w:t>
      </w:r>
    </w:p>
    <w:p w14:paraId="42A83981" w14:textId="77777777" w:rsidR="00A74E7F" w:rsidRPr="00A74E7F" w:rsidRDefault="00A74E7F" w:rsidP="00A74E7F">
      <w:pPr>
        <w:rPr>
          <w:rFonts w:ascii="Roboto" w:hAnsi="Roboto"/>
        </w:rPr>
      </w:pPr>
      <w:r w:rsidRPr="00A74E7F">
        <w:rPr>
          <w:rFonts w:ascii="Roboto" w:hAnsi="Roboto"/>
        </w:rPr>
        <w:t>Misschien merk je dat iemand zich terugtrekt. Of zegt dat het leven niet meer hoeft. Dat kan een teken zijn dat het niet goed gaat. Juist dan kan het helpen om rechtstreeks te vragen: ‘Denk je aan zelfdoding?’</w:t>
      </w:r>
    </w:p>
    <w:p w14:paraId="4AB2D2EB" w14:textId="77777777" w:rsidR="00A74E7F" w:rsidRPr="00A74E7F" w:rsidRDefault="00A74E7F" w:rsidP="00A74E7F">
      <w:pPr>
        <w:rPr>
          <w:rFonts w:ascii="Roboto" w:hAnsi="Roboto"/>
        </w:rPr>
      </w:pPr>
      <w:r w:rsidRPr="00A74E7F">
        <w:rPr>
          <w:rFonts w:ascii="Roboto" w:hAnsi="Roboto"/>
        </w:rPr>
        <w:t>Veel mensen vinden het spannend om die vraag te stellen. Ze zijn bang voor het antwoord. Of denken dat ze iemand hierdoor op het idee brengen. Dat is niet zo. Juist door de vraag te stellen, geef je iemand ruimte om te vertellen hoe het echt gaat. Zo hoeft iemand er niet alleen mee rond te lopen.</w:t>
      </w:r>
    </w:p>
    <w:p w14:paraId="49525F08" w14:textId="77777777" w:rsidR="00A74E7F" w:rsidRPr="00A74E7F" w:rsidRDefault="00A74E7F" w:rsidP="003315BC">
      <w:pPr>
        <w:pStyle w:val="Kop3"/>
      </w:pPr>
      <w:r w:rsidRPr="00A74E7F">
        <w:t>De vraag stellen</w:t>
      </w:r>
    </w:p>
    <w:p w14:paraId="781491B1" w14:textId="77777777" w:rsidR="00A74E7F" w:rsidRPr="00A74E7F" w:rsidRDefault="00A74E7F" w:rsidP="00A74E7F">
      <w:pPr>
        <w:rPr>
          <w:rFonts w:ascii="Roboto" w:hAnsi="Roboto"/>
        </w:rPr>
      </w:pPr>
      <w:r w:rsidRPr="00A74E7F">
        <w:rPr>
          <w:rFonts w:ascii="Roboto" w:hAnsi="Roboto"/>
        </w:rPr>
        <w:t>Vanaf 7 september staat de landelijke campagne De vraag stellen van 113 Zelfmoordpreventie centraal. De campagne helpt mensen om deze moeilijke vraag te durven stellen en laat zien wat je daarna kunt doen.</w:t>
      </w:r>
    </w:p>
    <w:p w14:paraId="482620B2" w14:textId="77777777" w:rsidR="00A74E7F" w:rsidRPr="00A74E7F" w:rsidRDefault="00A74E7F" w:rsidP="00A74E7F">
      <w:pPr>
        <w:rPr>
          <w:rFonts w:ascii="Roboto" w:hAnsi="Roboto"/>
        </w:rPr>
      </w:pPr>
      <w:r w:rsidRPr="00A74E7F">
        <w:rPr>
          <w:rFonts w:ascii="Roboto" w:hAnsi="Roboto"/>
        </w:rPr>
        <w:t xml:space="preserve">Bekijk informatie, voorbeelden en praktische tips op </w:t>
      </w:r>
      <w:hyperlink r:id="rId5" w:history="1">
        <w:r w:rsidRPr="00A74E7F">
          <w:rPr>
            <w:rStyle w:val="Hyperlink"/>
            <w:rFonts w:ascii="Roboto" w:hAnsi="Roboto"/>
          </w:rPr>
          <w:t>devraagstellen.nl</w:t>
        </w:r>
      </w:hyperlink>
      <w:r w:rsidRPr="00A74E7F">
        <w:rPr>
          <w:rFonts w:ascii="Roboto" w:hAnsi="Roboto"/>
        </w:rPr>
        <w:t>.</w:t>
      </w:r>
    </w:p>
    <w:p w14:paraId="79C12DFE" w14:textId="77777777" w:rsidR="00A74E7F" w:rsidRPr="00A74E7F" w:rsidRDefault="00A74E7F" w:rsidP="003315BC">
      <w:pPr>
        <w:pStyle w:val="Kop3"/>
      </w:pPr>
      <w:r w:rsidRPr="00A74E7F">
        <w:t>Je hoeft het niet alleen op te lossen</w:t>
      </w:r>
    </w:p>
    <w:p w14:paraId="030E679B" w14:textId="77777777" w:rsidR="00A74E7F" w:rsidRPr="00A74E7F" w:rsidRDefault="00A74E7F" w:rsidP="00A74E7F">
      <w:pPr>
        <w:rPr>
          <w:rFonts w:ascii="Roboto" w:hAnsi="Roboto"/>
        </w:rPr>
      </w:pPr>
      <w:r w:rsidRPr="00A74E7F">
        <w:rPr>
          <w:rFonts w:ascii="Roboto" w:hAnsi="Roboto"/>
        </w:rPr>
        <w:t>Je hoeft niet alle antwoorden te hebben. En je hoeft het probleem van iemand anders niet op te lossen. Luisteren, doorvragen en samen kijken welke hulp nodig is, kan al een belangrijke eerste stap zijn.</w:t>
      </w:r>
    </w:p>
    <w:p w14:paraId="0CA41545" w14:textId="53A4E528" w:rsidR="00A74E7F" w:rsidRPr="003315BC" w:rsidRDefault="00A74E7F" w:rsidP="00A74E7F">
      <w:pPr>
        <w:rPr>
          <w:rFonts w:ascii="Roboto" w:hAnsi="Roboto"/>
          <w:i/>
          <w:iCs/>
        </w:rPr>
      </w:pPr>
      <w:r w:rsidRPr="003315BC">
        <w:rPr>
          <w:rFonts w:ascii="Roboto" w:hAnsi="Roboto"/>
          <w:i/>
          <w:iCs/>
        </w:rPr>
        <w:t>Maak je je zorgen om iemand? Of denk je zelf aan zelfdoding? Dan kun je dag en nacht anoniem en vertrouwelijk contact opnemen met 113 Zelfmoordpreventie:</w:t>
      </w:r>
    </w:p>
    <w:p w14:paraId="0DD0A3AE" w14:textId="0058C107" w:rsidR="00A74E7F" w:rsidRPr="003315BC" w:rsidRDefault="00A74E7F" w:rsidP="00A74E7F">
      <w:pPr>
        <w:numPr>
          <w:ilvl w:val="0"/>
          <w:numId w:val="1"/>
        </w:numPr>
        <w:rPr>
          <w:rFonts w:ascii="Roboto" w:hAnsi="Roboto"/>
          <w:i/>
          <w:iCs/>
        </w:rPr>
      </w:pPr>
      <w:r w:rsidRPr="003315BC">
        <w:rPr>
          <w:rFonts w:ascii="Roboto" w:hAnsi="Roboto"/>
          <w:i/>
          <w:iCs/>
        </w:rPr>
        <w:t xml:space="preserve">Bel 113 </w:t>
      </w:r>
    </w:p>
    <w:p w14:paraId="1823F2C0" w14:textId="77777777" w:rsidR="00A74E7F" w:rsidRPr="003315BC" w:rsidRDefault="00A74E7F" w:rsidP="00A74E7F">
      <w:pPr>
        <w:numPr>
          <w:ilvl w:val="0"/>
          <w:numId w:val="1"/>
        </w:numPr>
        <w:rPr>
          <w:rFonts w:ascii="Roboto" w:hAnsi="Roboto"/>
          <w:i/>
          <w:iCs/>
        </w:rPr>
      </w:pPr>
      <w:r w:rsidRPr="003315BC">
        <w:rPr>
          <w:rFonts w:ascii="Roboto" w:hAnsi="Roboto"/>
          <w:i/>
          <w:iCs/>
        </w:rPr>
        <w:t xml:space="preserve">Chat via </w:t>
      </w:r>
      <w:hyperlink r:id="rId6" w:history="1">
        <w:r w:rsidRPr="003315BC">
          <w:rPr>
            <w:rStyle w:val="Hyperlink"/>
            <w:rFonts w:ascii="Roboto" w:hAnsi="Roboto"/>
            <w:i/>
            <w:iCs/>
          </w:rPr>
          <w:t>113.nl</w:t>
        </w:r>
      </w:hyperlink>
    </w:p>
    <w:p w14:paraId="16E5C459" w14:textId="77777777" w:rsidR="00A74E7F" w:rsidRPr="00A74E7F" w:rsidRDefault="00A74E7F">
      <w:pPr>
        <w:rPr>
          <w:rFonts w:ascii="Roboto" w:hAnsi="Roboto"/>
        </w:rPr>
      </w:pPr>
    </w:p>
    <w:sectPr w:rsidR="00A74E7F" w:rsidRPr="00A74E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52FF"/>
    <w:multiLevelType w:val="multilevel"/>
    <w:tmpl w:val="B34A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615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7F"/>
    <w:rsid w:val="00014E8C"/>
    <w:rsid w:val="003315BC"/>
    <w:rsid w:val="0033494B"/>
    <w:rsid w:val="00367FB6"/>
    <w:rsid w:val="003C7623"/>
    <w:rsid w:val="00545D7E"/>
    <w:rsid w:val="00A74E7F"/>
    <w:rsid w:val="00A77760"/>
    <w:rsid w:val="00DA08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282F7"/>
  <w15:chartTrackingRefBased/>
  <w15:docId w15:val="{778AD7AA-8B99-43D2-8DF4-9089099B7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4E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74E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74E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4E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4E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4E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4E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4E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4E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4E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74E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A74E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4E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4E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4E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4E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4E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4E7F"/>
    <w:rPr>
      <w:rFonts w:eastAsiaTheme="majorEastAsia" w:cstheme="majorBidi"/>
      <w:color w:val="272727" w:themeColor="text1" w:themeTint="D8"/>
    </w:rPr>
  </w:style>
  <w:style w:type="paragraph" w:styleId="Titel">
    <w:name w:val="Title"/>
    <w:basedOn w:val="Standaard"/>
    <w:next w:val="Standaard"/>
    <w:link w:val="TitelChar"/>
    <w:uiPriority w:val="10"/>
    <w:qFormat/>
    <w:rsid w:val="00A74E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4E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4E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4E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4E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4E7F"/>
    <w:rPr>
      <w:i/>
      <w:iCs/>
      <w:color w:val="404040" w:themeColor="text1" w:themeTint="BF"/>
    </w:rPr>
  </w:style>
  <w:style w:type="paragraph" w:styleId="Lijstalinea">
    <w:name w:val="List Paragraph"/>
    <w:basedOn w:val="Standaard"/>
    <w:uiPriority w:val="34"/>
    <w:qFormat/>
    <w:rsid w:val="00A74E7F"/>
    <w:pPr>
      <w:ind w:left="720"/>
      <w:contextualSpacing/>
    </w:pPr>
  </w:style>
  <w:style w:type="character" w:styleId="Intensievebenadrukking">
    <w:name w:val="Intense Emphasis"/>
    <w:basedOn w:val="Standaardalinea-lettertype"/>
    <w:uiPriority w:val="21"/>
    <w:qFormat/>
    <w:rsid w:val="00A74E7F"/>
    <w:rPr>
      <w:i/>
      <w:iCs/>
      <w:color w:val="0F4761" w:themeColor="accent1" w:themeShade="BF"/>
    </w:rPr>
  </w:style>
  <w:style w:type="paragraph" w:styleId="Duidelijkcitaat">
    <w:name w:val="Intense Quote"/>
    <w:basedOn w:val="Standaard"/>
    <w:next w:val="Standaard"/>
    <w:link w:val="DuidelijkcitaatChar"/>
    <w:uiPriority w:val="30"/>
    <w:qFormat/>
    <w:rsid w:val="00A74E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4E7F"/>
    <w:rPr>
      <w:i/>
      <w:iCs/>
      <w:color w:val="0F4761" w:themeColor="accent1" w:themeShade="BF"/>
    </w:rPr>
  </w:style>
  <w:style w:type="character" w:styleId="Intensieveverwijzing">
    <w:name w:val="Intense Reference"/>
    <w:basedOn w:val="Standaardalinea-lettertype"/>
    <w:uiPriority w:val="32"/>
    <w:qFormat/>
    <w:rsid w:val="00A74E7F"/>
    <w:rPr>
      <w:b/>
      <w:bCs/>
      <w:smallCaps/>
      <w:color w:val="0F4761" w:themeColor="accent1" w:themeShade="BF"/>
      <w:spacing w:val="5"/>
    </w:rPr>
  </w:style>
  <w:style w:type="character" w:styleId="Hyperlink">
    <w:name w:val="Hyperlink"/>
    <w:basedOn w:val="Standaardalinea-lettertype"/>
    <w:uiPriority w:val="99"/>
    <w:unhideWhenUsed/>
    <w:rsid w:val="00A74E7F"/>
    <w:rPr>
      <w:color w:val="467886" w:themeColor="hyperlink"/>
      <w:u w:val="single"/>
    </w:rPr>
  </w:style>
  <w:style w:type="character" w:styleId="Onopgelostemelding">
    <w:name w:val="Unresolved Mention"/>
    <w:basedOn w:val="Standaardalinea-lettertype"/>
    <w:uiPriority w:val="99"/>
    <w:semiHidden/>
    <w:unhideWhenUsed/>
    <w:rsid w:val="00A74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13.nl" TargetMode="External"/><Relationship Id="rId5" Type="http://schemas.openxmlformats.org/officeDocument/2006/relationships/hyperlink" Target="https://www.devraagstellen.nl/?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248</Words>
  <Characters>1365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Galesloot</dc:creator>
  <cp:keywords/>
  <dc:description/>
  <cp:lastModifiedBy>Marjolein Galesloot</cp:lastModifiedBy>
  <cp:revision>1</cp:revision>
  <dcterms:created xsi:type="dcterms:W3CDTF">2026-08-12T12:30:00Z</dcterms:created>
  <dcterms:modified xsi:type="dcterms:W3CDTF">2026-08-12T12:41:00Z</dcterms:modified>
</cp:coreProperties>
</file>